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12" w:rsidRPr="00F17912" w:rsidRDefault="00F17912" w:rsidP="00F179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F17912">
        <w:rPr>
          <w:rFonts w:ascii="Times New Roman" w:hAnsi="Times New Roman" w:cs="Times New Roman"/>
          <w:b/>
          <w:bCs/>
          <w:color w:val="FF0000"/>
        </w:rPr>
        <w:t>MINUTA</w:t>
      </w:r>
    </w:p>
    <w:p w:rsidR="00866B53" w:rsidRPr="004004E7" w:rsidRDefault="00866B53" w:rsidP="00F71FC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 xml:space="preserve">Deliberação </w:t>
      </w:r>
      <w:r w:rsidR="00F71FCB" w:rsidRPr="004004E7">
        <w:rPr>
          <w:rFonts w:ascii="Times New Roman" w:hAnsi="Times New Roman" w:cs="Times New Roman"/>
          <w:b/>
          <w:bCs/>
          <w:color w:val="000000"/>
        </w:rPr>
        <w:t>‘</w:t>
      </w:r>
      <w:r w:rsidRPr="004004E7">
        <w:rPr>
          <w:rFonts w:ascii="Times New Roman" w:hAnsi="Times New Roman" w:cs="Times New Roman"/>
          <w:b/>
          <w:bCs/>
          <w:i/>
          <w:iCs/>
          <w:color w:val="000000"/>
        </w:rPr>
        <w:t>Ad Referendum</w:t>
      </w:r>
      <w:r w:rsidR="00F71FCB" w:rsidRPr="004004E7">
        <w:rPr>
          <w:rFonts w:ascii="Times New Roman" w:hAnsi="Times New Roman" w:cs="Times New Roman"/>
          <w:b/>
          <w:bCs/>
          <w:i/>
          <w:iCs/>
          <w:color w:val="000000"/>
        </w:rPr>
        <w:t>’</w:t>
      </w:r>
      <w:r w:rsidRPr="004004E7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4004E7">
        <w:rPr>
          <w:rFonts w:ascii="Times New Roman" w:hAnsi="Times New Roman" w:cs="Times New Roman"/>
          <w:b/>
          <w:bCs/>
          <w:color w:val="000000"/>
        </w:rPr>
        <w:t>C</w:t>
      </w:r>
      <w:r w:rsidR="00F71FCB" w:rsidRPr="004004E7">
        <w:rPr>
          <w:rFonts w:ascii="Times New Roman" w:hAnsi="Times New Roman" w:cs="Times New Roman"/>
          <w:b/>
          <w:bCs/>
          <w:color w:val="000000"/>
        </w:rPr>
        <w:t xml:space="preserve">BH-SMT </w:t>
      </w:r>
      <w:r w:rsidRPr="004004E7">
        <w:rPr>
          <w:rFonts w:ascii="Times New Roman" w:hAnsi="Times New Roman" w:cs="Times New Roman"/>
          <w:b/>
          <w:bCs/>
          <w:color w:val="000000"/>
        </w:rPr>
        <w:t xml:space="preserve">nº </w:t>
      </w:r>
      <w:proofErr w:type="spellStart"/>
      <w:r w:rsidR="0020771F">
        <w:rPr>
          <w:rFonts w:ascii="Times New Roman" w:hAnsi="Times New Roman" w:cs="Times New Roman"/>
          <w:b/>
          <w:bCs/>
          <w:color w:val="000000"/>
        </w:rPr>
        <w:t>xxx</w:t>
      </w:r>
      <w:proofErr w:type="spellEnd"/>
      <w:r w:rsidRPr="004004E7">
        <w:rPr>
          <w:rFonts w:ascii="Times New Roman" w:hAnsi="Times New Roman" w:cs="Times New Roman"/>
          <w:b/>
          <w:bCs/>
          <w:color w:val="000000"/>
        </w:rPr>
        <w:t xml:space="preserve">, de </w:t>
      </w:r>
      <w:r w:rsidR="0020771F">
        <w:rPr>
          <w:rFonts w:ascii="Times New Roman" w:hAnsi="Times New Roman" w:cs="Times New Roman"/>
          <w:b/>
          <w:bCs/>
          <w:color w:val="000000"/>
        </w:rPr>
        <w:t>01</w:t>
      </w:r>
      <w:r w:rsidR="00F71FCB" w:rsidRPr="004004E7">
        <w:rPr>
          <w:rFonts w:ascii="Times New Roman" w:hAnsi="Times New Roman" w:cs="Times New Roman"/>
          <w:b/>
          <w:bCs/>
          <w:color w:val="000000"/>
        </w:rPr>
        <w:t xml:space="preserve"> de ju</w:t>
      </w:r>
      <w:r w:rsidR="0020771F">
        <w:rPr>
          <w:rFonts w:ascii="Times New Roman" w:hAnsi="Times New Roman" w:cs="Times New Roman"/>
          <w:b/>
          <w:bCs/>
          <w:color w:val="000000"/>
        </w:rPr>
        <w:t>l</w:t>
      </w:r>
      <w:bookmarkStart w:id="0" w:name="_GoBack"/>
      <w:bookmarkEnd w:id="0"/>
      <w:r w:rsidR="00F71FCB" w:rsidRPr="004004E7">
        <w:rPr>
          <w:rFonts w:ascii="Times New Roman" w:hAnsi="Times New Roman" w:cs="Times New Roman"/>
          <w:b/>
          <w:bCs/>
          <w:color w:val="000000"/>
        </w:rPr>
        <w:t xml:space="preserve">ho de </w:t>
      </w:r>
      <w:r w:rsidRPr="004004E7">
        <w:rPr>
          <w:rFonts w:ascii="Times New Roman" w:hAnsi="Times New Roman" w:cs="Times New Roman"/>
          <w:b/>
          <w:bCs/>
          <w:color w:val="000000"/>
        </w:rPr>
        <w:t>2020</w:t>
      </w:r>
      <w:r w:rsidR="00F71FCB" w:rsidRPr="004004E7">
        <w:rPr>
          <w:rFonts w:ascii="Times New Roman" w:hAnsi="Times New Roman" w:cs="Times New Roman"/>
          <w:b/>
          <w:bCs/>
          <w:color w:val="000000"/>
        </w:rPr>
        <w:t>.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866B53" w:rsidRPr="004004E7" w:rsidRDefault="00866B53" w:rsidP="004004E7">
      <w:pPr>
        <w:autoSpaceDE w:val="0"/>
        <w:autoSpaceDN w:val="0"/>
        <w:adjustRightInd w:val="0"/>
        <w:spacing w:after="0" w:line="276" w:lineRule="auto"/>
        <w:ind w:left="4962"/>
        <w:jc w:val="both"/>
        <w:rPr>
          <w:rFonts w:ascii="Times New Roman" w:hAnsi="Times New Roman" w:cs="Times New Roman"/>
          <w:i/>
          <w:iCs/>
          <w:color w:val="000000"/>
        </w:rPr>
      </w:pPr>
      <w:r w:rsidRPr="004004E7">
        <w:rPr>
          <w:rFonts w:ascii="Times New Roman" w:hAnsi="Times New Roman" w:cs="Times New Roman"/>
          <w:i/>
          <w:iCs/>
          <w:color w:val="000000"/>
        </w:rPr>
        <w:t>Regulamenta, em caráter excepcional, devido aos impactos</w:t>
      </w:r>
      <w:r w:rsidR="009C6894" w:rsidRPr="004004E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4004E7">
        <w:rPr>
          <w:rFonts w:ascii="Times New Roman" w:hAnsi="Times New Roman" w:cs="Times New Roman"/>
          <w:i/>
          <w:iCs/>
          <w:color w:val="000000"/>
        </w:rPr>
        <w:t>da pandemia de COVID-19, a realização de reuniões e</w:t>
      </w:r>
      <w:r w:rsidR="009C6894" w:rsidRPr="004004E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4004E7">
        <w:rPr>
          <w:rFonts w:ascii="Times New Roman" w:hAnsi="Times New Roman" w:cs="Times New Roman"/>
          <w:i/>
          <w:iCs/>
          <w:color w:val="000000"/>
        </w:rPr>
        <w:t xml:space="preserve">eventos não presenciais no âmbito do Comitê </w:t>
      </w:r>
      <w:r w:rsidR="00F71FCB" w:rsidRPr="004004E7">
        <w:rPr>
          <w:rFonts w:ascii="Times New Roman" w:hAnsi="Times New Roman" w:cs="Times New Roman"/>
          <w:i/>
          <w:iCs/>
          <w:color w:val="000000"/>
        </w:rPr>
        <w:t>SMT</w:t>
      </w:r>
      <w:r w:rsidRPr="004004E7">
        <w:rPr>
          <w:rFonts w:ascii="Times New Roman" w:hAnsi="Times New Roman" w:cs="Times New Roman"/>
          <w:i/>
          <w:iCs/>
          <w:color w:val="000000"/>
        </w:rPr>
        <w:t>.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color w:val="000000"/>
        </w:rPr>
        <w:t xml:space="preserve">O Presidente </w:t>
      </w:r>
      <w:r w:rsidR="00F71FCB" w:rsidRPr="004004E7">
        <w:rPr>
          <w:rFonts w:ascii="Times New Roman" w:hAnsi="Times New Roman" w:cs="Times New Roman"/>
          <w:color w:val="000000"/>
        </w:rPr>
        <w:t xml:space="preserve">em exercício do </w:t>
      </w:r>
      <w:r w:rsidRPr="004004E7">
        <w:rPr>
          <w:rFonts w:ascii="Times New Roman" w:hAnsi="Times New Roman" w:cs="Times New Roman"/>
          <w:color w:val="000000"/>
        </w:rPr>
        <w:t>Comitê</w:t>
      </w:r>
      <w:r w:rsidR="00F71FCB" w:rsidRPr="004004E7">
        <w:rPr>
          <w:rFonts w:ascii="Times New Roman" w:hAnsi="Times New Roman" w:cs="Times New Roman"/>
          <w:color w:val="000000"/>
        </w:rPr>
        <w:t xml:space="preserve"> da Bacia Hidrográfica do Rio Sorocaba e Médio Tietê - CBH-SMT, </w:t>
      </w:r>
      <w:r w:rsidRPr="004004E7">
        <w:rPr>
          <w:rFonts w:ascii="Times New Roman" w:hAnsi="Times New Roman" w:cs="Times New Roman"/>
          <w:color w:val="000000"/>
        </w:rPr>
        <w:t>no uso de suas atribuições legais: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 xml:space="preserve">Considerando </w:t>
      </w:r>
      <w:r w:rsidRPr="004004E7">
        <w:rPr>
          <w:rFonts w:ascii="Times New Roman" w:hAnsi="Times New Roman" w:cs="Times New Roman"/>
          <w:color w:val="000000"/>
        </w:rPr>
        <w:t>a Portaria do Ministério da Saúde n° 188, de 03/02/2020, que declara “Emergência em Saúde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Pública de Importância Nacional” em decorrência da infecção humana pelo novo coronavírus (2019-nCoV);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 xml:space="preserve">Considerando </w:t>
      </w:r>
      <w:r w:rsidRPr="004004E7">
        <w:rPr>
          <w:rFonts w:ascii="Times New Roman" w:hAnsi="Times New Roman" w:cs="Times New Roman"/>
          <w:color w:val="000000"/>
        </w:rPr>
        <w:t>o Decreto (SP) nº 64.879/2020, de 20/03/2020, que reconheceu o estado de calamidade pública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decorrente da pandemia da COVID-19, e o Decreto (SP) nº 64.881/2020, de 22/03/2020, que instituiu regime de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quarentena no Estado de São Paulo;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D14AF" w:rsidRPr="004004E7" w:rsidRDefault="001D14AF" w:rsidP="001D14A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 xml:space="preserve">Considerando </w:t>
      </w:r>
      <w:r w:rsidRPr="004004E7">
        <w:rPr>
          <w:rFonts w:ascii="Times New Roman" w:hAnsi="Times New Roman" w:cs="Times New Roman"/>
          <w:color w:val="000000"/>
        </w:rPr>
        <w:t>que o Decreto (SP) nº 65.0</w:t>
      </w:r>
      <w:r w:rsidR="009609FF" w:rsidRPr="004004E7">
        <w:rPr>
          <w:rFonts w:ascii="Times New Roman" w:hAnsi="Times New Roman" w:cs="Times New Roman"/>
          <w:color w:val="000000"/>
        </w:rPr>
        <w:t>32</w:t>
      </w:r>
      <w:r w:rsidRPr="004004E7">
        <w:rPr>
          <w:rFonts w:ascii="Times New Roman" w:hAnsi="Times New Roman" w:cs="Times New Roman"/>
          <w:color w:val="000000"/>
        </w:rPr>
        <w:t xml:space="preserve">, de </w:t>
      </w:r>
      <w:r w:rsidR="009609FF" w:rsidRPr="004004E7">
        <w:rPr>
          <w:rFonts w:ascii="Times New Roman" w:hAnsi="Times New Roman" w:cs="Times New Roman"/>
          <w:color w:val="000000"/>
        </w:rPr>
        <w:t>26</w:t>
      </w:r>
      <w:r w:rsidRPr="004004E7">
        <w:rPr>
          <w:rFonts w:ascii="Times New Roman" w:hAnsi="Times New Roman" w:cs="Times New Roman"/>
          <w:color w:val="000000"/>
        </w:rPr>
        <w:t>/06/2020, prorrogou a quarentena estabelecida pelo Decreto (SP) nº 64.881/2020, de 22/03/2020;</w:t>
      </w:r>
    </w:p>
    <w:p w:rsidR="001D14AF" w:rsidRPr="004004E7" w:rsidRDefault="001D14AF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 xml:space="preserve">Considerando </w:t>
      </w:r>
      <w:r w:rsidRPr="004004E7">
        <w:rPr>
          <w:rFonts w:ascii="Times New Roman" w:hAnsi="Times New Roman" w:cs="Times New Roman"/>
          <w:color w:val="000000"/>
        </w:rPr>
        <w:t>que as medidas de proteção sanitária adotadas por diversas organizações públicas e privadas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voltadas ao enfrentamento da pandemia em questão impossibilitaram a realização de reuniões presenciais do Plenário,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Câmaras Técnicas (</w:t>
      </w:r>
      <w:proofErr w:type="spellStart"/>
      <w:r w:rsidRPr="004004E7">
        <w:rPr>
          <w:rFonts w:ascii="Times New Roman" w:hAnsi="Times New Roman" w:cs="Times New Roman"/>
          <w:color w:val="000000"/>
        </w:rPr>
        <w:t>CTs</w:t>
      </w:r>
      <w:proofErr w:type="spellEnd"/>
      <w:r w:rsidRPr="004004E7">
        <w:rPr>
          <w:rFonts w:ascii="Times New Roman" w:hAnsi="Times New Roman" w:cs="Times New Roman"/>
          <w:color w:val="000000"/>
        </w:rPr>
        <w:t>) e Grupos de Trabalho (</w:t>
      </w:r>
      <w:proofErr w:type="spellStart"/>
      <w:r w:rsidRPr="004004E7">
        <w:rPr>
          <w:rFonts w:ascii="Times New Roman" w:hAnsi="Times New Roman" w:cs="Times New Roman"/>
          <w:color w:val="000000"/>
        </w:rPr>
        <w:t>GTs</w:t>
      </w:r>
      <w:proofErr w:type="spellEnd"/>
      <w:r w:rsidRPr="004004E7">
        <w:rPr>
          <w:rFonts w:ascii="Times New Roman" w:hAnsi="Times New Roman" w:cs="Times New Roman"/>
          <w:color w:val="000000"/>
        </w:rPr>
        <w:t xml:space="preserve">) do Comitê </w:t>
      </w:r>
      <w:r w:rsidR="00B2466E" w:rsidRPr="004004E7">
        <w:rPr>
          <w:rFonts w:ascii="Times New Roman" w:hAnsi="Times New Roman" w:cs="Times New Roman"/>
          <w:color w:val="000000"/>
        </w:rPr>
        <w:t>SMT</w:t>
      </w:r>
      <w:r w:rsidRPr="004004E7">
        <w:rPr>
          <w:rFonts w:ascii="Times New Roman" w:hAnsi="Times New Roman" w:cs="Times New Roman"/>
          <w:color w:val="000000"/>
        </w:rPr>
        <w:t>;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66B53" w:rsidRPr="004004E7" w:rsidRDefault="005D63BD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>Considerando</w:t>
      </w:r>
      <w:r w:rsidRPr="004004E7">
        <w:rPr>
          <w:rFonts w:ascii="Times New Roman" w:hAnsi="Times New Roman" w:cs="Times New Roman"/>
          <w:bCs/>
          <w:color w:val="000000"/>
        </w:rPr>
        <w:t xml:space="preserve"> que </w:t>
      </w:r>
      <w:r w:rsidRPr="004004E7">
        <w:rPr>
          <w:rFonts w:ascii="Times New Roman" w:hAnsi="Times New Roman" w:cs="Times New Roman"/>
          <w:color w:val="000000"/>
        </w:rPr>
        <w:t xml:space="preserve">os procedimentos para realização de reuniões plenárias estabelecidos no Estatuto do CBH-SMT </w:t>
      </w:r>
      <w:r w:rsidR="00866B53" w:rsidRPr="004004E7">
        <w:rPr>
          <w:rFonts w:ascii="Times New Roman" w:hAnsi="Times New Roman" w:cs="Times New Roman"/>
          <w:color w:val="000000"/>
        </w:rPr>
        <w:t>não dispõem sobre a realização de reuniões não presenciais;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 xml:space="preserve">Considerando </w:t>
      </w:r>
      <w:r w:rsidRPr="004004E7">
        <w:rPr>
          <w:rFonts w:ascii="Times New Roman" w:hAnsi="Times New Roman" w:cs="Times New Roman"/>
          <w:color w:val="000000"/>
        </w:rPr>
        <w:t>a necessidade de se regulamentar, em caráter excepcional, durante a vigência de medidas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oficiais adotadas para o enfrentamento da pandemia da COVID-19, procedimentos para a realização de reuniões e de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eventos não presenciais, visando à continuidade das discussões e de tomadas de decisão relacionadas à gestão dos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recursos hídricos na</w:t>
      </w:r>
      <w:r w:rsidR="005D63BD" w:rsidRPr="004004E7">
        <w:rPr>
          <w:rFonts w:ascii="Times New Roman" w:hAnsi="Times New Roman" w:cs="Times New Roman"/>
          <w:color w:val="000000"/>
        </w:rPr>
        <w:t>s b</w:t>
      </w:r>
      <w:r w:rsidRPr="004004E7">
        <w:rPr>
          <w:rFonts w:ascii="Times New Roman" w:hAnsi="Times New Roman" w:cs="Times New Roman"/>
          <w:color w:val="000000"/>
        </w:rPr>
        <w:t>acia</w:t>
      </w:r>
      <w:r w:rsidR="005D63BD" w:rsidRPr="004004E7">
        <w:rPr>
          <w:rFonts w:ascii="Times New Roman" w:hAnsi="Times New Roman" w:cs="Times New Roman"/>
          <w:color w:val="000000"/>
        </w:rPr>
        <w:t>s do rio Sorocaba e Médio Tietê.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 xml:space="preserve">Delibera, </w:t>
      </w:r>
      <w:r w:rsidRPr="004004E7">
        <w:rPr>
          <w:rFonts w:ascii="Times New Roman" w:hAnsi="Times New Roman" w:cs="Times New Roman"/>
          <w:i/>
          <w:iCs/>
          <w:color w:val="000000"/>
        </w:rPr>
        <w:t xml:space="preserve">ad referendum </w:t>
      </w:r>
      <w:r w:rsidRPr="004004E7">
        <w:rPr>
          <w:rFonts w:ascii="Times New Roman" w:hAnsi="Times New Roman" w:cs="Times New Roman"/>
          <w:color w:val="000000"/>
        </w:rPr>
        <w:t>do plenário do C</w:t>
      </w:r>
      <w:r w:rsidR="005D63BD" w:rsidRPr="004004E7">
        <w:rPr>
          <w:rFonts w:ascii="Times New Roman" w:hAnsi="Times New Roman" w:cs="Times New Roman"/>
          <w:color w:val="000000"/>
        </w:rPr>
        <w:t>BH-SMT</w:t>
      </w:r>
      <w:r w:rsidRPr="004004E7">
        <w:rPr>
          <w:rFonts w:ascii="Times New Roman" w:hAnsi="Times New Roman" w:cs="Times New Roman"/>
          <w:b/>
          <w:bCs/>
          <w:color w:val="000000"/>
        </w:rPr>
        <w:t>: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66B53" w:rsidRPr="004004E7" w:rsidRDefault="00866B53" w:rsidP="004004E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 xml:space="preserve">Art. 1º </w:t>
      </w:r>
      <w:r w:rsidRPr="004004E7">
        <w:rPr>
          <w:rFonts w:ascii="Times New Roman" w:hAnsi="Times New Roman" w:cs="Times New Roman"/>
          <w:color w:val="000000"/>
        </w:rPr>
        <w:t>Fica estabelecida, em caráter excepcional, no âmbito do</w:t>
      </w:r>
      <w:r w:rsidR="005D63BD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Comitê</w:t>
      </w:r>
      <w:r w:rsidR="005D63BD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da</w:t>
      </w:r>
      <w:r w:rsidR="005D63BD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 xml:space="preserve">Bacia Hidrográfica do Rio </w:t>
      </w:r>
      <w:r w:rsidR="005D63BD" w:rsidRPr="004004E7">
        <w:rPr>
          <w:rFonts w:ascii="Times New Roman" w:hAnsi="Times New Roman" w:cs="Times New Roman"/>
          <w:color w:val="000000"/>
        </w:rPr>
        <w:t>Soro</w:t>
      </w:r>
      <w:r w:rsidRPr="004004E7">
        <w:rPr>
          <w:rFonts w:ascii="Times New Roman" w:hAnsi="Times New Roman" w:cs="Times New Roman"/>
          <w:color w:val="000000"/>
        </w:rPr>
        <w:t>caba</w:t>
      </w:r>
      <w:r w:rsidR="005D63BD" w:rsidRPr="004004E7">
        <w:rPr>
          <w:rFonts w:ascii="Times New Roman" w:hAnsi="Times New Roman" w:cs="Times New Roman"/>
          <w:color w:val="000000"/>
        </w:rPr>
        <w:t xml:space="preserve"> e Médio Tietê - CBH-SMT</w:t>
      </w:r>
      <w:r w:rsidRPr="004004E7">
        <w:rPr>
          <w:rFonts w:ascii="Times New Roman" w:hAnsi="Times New Roman" w:cs="Times New Roman"/>
          <w:color w:val="000000"/>
        </w:rPr>
        <w:t>, a possibilidade de realização de reuniões do Plenário, de Câmaras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Técnicas</w:t>
      </w:r>
      <w:r w:rsidR="005D63BD" w:rsidRPr="004004E7">
        <w:rPr>
          <w:rFonts w:ascii="Times New Roman" w:hAnsi="Times New Roman" w:cs="Times New Roman"/>
          <w:color w:val="000000"/>
        </w:rPr>
        <w:t xml:space="preserve"> e </w:t>
      </w:r>
      <w:r w:rsidRPr="004004E7">
        <w:rPr>
          <w:rFonts w:ascii="Times New Roman" w:hAnsi="Times New Roman" w:cs="Times New Roman"/>
          <w:color w:val="000000"/>
        </w:rPr>
        <w:t>de Grupos de Trabalho, com participação não presencial, ou seja, participação on-line por meio de plataforma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digital, de seus membros e convidados.</w:t>
      </w:r>
    </w:p>
    <w:p w:rsidR="00866B53" w:rsidRPr="004004E7" w:rsidRDefault="00866B53" w:rsidP="004004E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 xml:space="preserve">§ 1º - </w:t>
      </w:r>
      <w:r w:rsidRPr="004004E7">
        <w:rPr>
          <w:rFonts w:ascii="Times New Roman" w:hAnsi="Times New Roman" w:cs="Times New Roman"/>
          <w:color w:val="000000"/>
        </w:rPr>
        <w:t xml:space="preserve">A realização das reuniões e dos eventos mencionados no </w:t>
      </w:r>
      <w:r w:rsidRPr="004004E7">
        <w:rPr>
          <w:rFonts w:ascii="Times New Roman" w:hAnsi="Times New Roman" w:cs="Times New Roman"/>
          <w:i/>
          <w:iCs/>
          <w:color w:val="000000"/>
        </w:rPr>
        <w:t xml:space="preserve">caput </w:t>
      </w:r>
      <w:r w:rsidRPr="004004E7">
        <w:rPr>
          <w:rFonts w:ascii="Times New Roman" w:hAnsi="Times New Roman" w:cs="Times New Roman"/>
          <w:color w:val="000000"/>
        </w:rPr>
        <w:t>será adotada, conforme previsto nesta deliberação,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enquanto permanecerem vigentes medidas oficiais de enfrentamento à pandemia de COVID-19 que impossibilitem a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realização de reuniões e de eventos presenciais.</w:t>
      </w: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lastRenderedPageBreak/>
        <w:t xml:space="preserve">§ 2º - </w:t>
      </w:r>
      <w:r w:rsidRPr="004004E7">
        <w:rPr>
          <w:rFonts w:ascii="Times New Roman" w:hAnsi="Times New Roman" w:cs="Times New Roman"/>
          <w:color w:val="000000"/>
        </w:rPr>
        <w:t>Esta deliberação poderá ser revista quando forem estabelecidas medidas governamentais relacionadas à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flexibilização das atuais restrições, que possibilitem a realização de reuniões e eventos com participações presenciais,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respeitadas as orientações das entidades governamentais afetas à matéria.</w:t>
      </w:r>
    </w:p>
    <w:p w:rsidR="00542A69" w:rsidRPr="004004E7" w:rsidRDefault="00866B53" w:rsidP="00400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4004E7">
        <w:rPr>
          <w:rFonts w:ascii="Times New Roman" w:hAnsi="Times New Roman" w:cs="Times New Roman"/>
          <w:b/>
          <w:bCs/>
          <w:color w:val="000000"/>
        </w:rPr>
        <w:t xml:space="preserve">Art. 2º </w:t>
      </w:r>
      <w:r w:rsidRPr="004004E7">
        <w:rPr>
          <w:rFonts w:ascii="Times New Roman" w:hAnsi="Times New Roman" w:cs="Times New Roman"/>
          <w:color w:val="000000"/>
        </w:rPr>
        <w:t>As reuniões não presenciais deverão seguir as disposições do Estatuto do CBH-</w:t>
      </w:r>
      <w:r w:rsidR="005D63BD" w:rsidRPr="004004E7">
        <w:rPr>
          <w:rFonts w:ascii="Times New Roman" w:hAnsi="Times New Roman" w:cs="Times New Roman"/>
          <w:color w:val="000000"/>
        </w:rPr>
        <w:t xml:space="preserve">SMT e </w:t>
      </w:r>
      <w:r w:rsidRPr="004004E7">
        <w:rPr>
          <w:rFonts w:ascii="Times New Roman" w:hAnsi="Times New Roman" w:cs="Times New Roman"/>
          <w:color w:val="000000"/>
        </w:rPr>
        <w:t>de instruções e regulamentos correlatos do Conselho Estadual de Recursos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Hídricos, quando existirem, no tocante aos requisitos formais para a sua realização</w:t>
      </w:r>
      <w:r w:rsidR="005D63BD" w:rsidRPr="004004E7">
        <w:rPr>
          <w:rFonts w:ascii="Times New Roman" w:hAnsi="Times New Roman" w:cs="Times New Roman"/>
          <w:color w:val="000000"/>
        </w:rPr>
        <w:t>,</w:t>
      </w:r>
      <w:r w:rsidRPr="004004E7">
        <w:rPr>
          <w:rFonts w:ascii="Times New Roman" w:hAnsi="Times New Roman" w:cs="Times New Roman"/>
          <w:color w:val="FF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relativos à convocação, ao envio de material, à elaboração</w:t>
      </w:r>
      <w:r w:rsidR="009C6894" w:rsidRPr="004004E7">
        <w:rPr>
          <w:rFonts w:ascii="Times New Roman" w:hAnsi="Times New Roman" w:cs="Times New Roman"/>
          <w:color w:val="000000"/>
        </w:rPr>
        <w:t xml:space="preserve"> </w:t>
      </w:r>
      <w:r w:rsidRPr="004004E7">
        <w:rPr>
          <w:rFonts w:ascii="Times New Roman" w:hAnsi="Times New Roman" w:cs="Times New Roman"/>
          <w:color w:val="000000"/>
        </w:rPr>
        <w:t>de ata e ao quórum necessário para a abertura e para a realização de deliberações.</w:t>
      </w:r>
    </w:p>
    <w:p w:rsidR="009C6894" w:rsidRPr="004004E7" w:rsidRDefault="009C6894" w:rsidP="004004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866B53" w:rsidRPr="004004E7" w:rsidRDefault="00866B53" w:rsidP="004004E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  <w:b/>
          <w:bCs/>
        </w:rPr>
        <w:t xml:space="preserve">Art. 3º </w:t>
      </w:r>
      <w:r w:rsidRPr="004004E7">
        <w:rPr>
          <w:rFonts w:ascii="Times New Roman" w:hAnsi="Times New Roman" w:cs="Times New Roman"/>
        </w:rPr>
        <w:t>Em caso de problemas técnicos, no decorrer da reunião não presencial, que impeçam a sua continuidade, ela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será suspensa por prazo considerado adequado pelo mediador da reunião, não inferior a 30 minutos, que poderá ser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prorrogado.</w:t>
      </w:r>
    </w:p>
    <w:p w:rsidR="00866B53" w:rsidRPr="004004E7" w:rsidRDefault="00866B53" w:rsidP="004004E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  <w:b/>
          <w:bCs/>
        </w:rPr>
        <w:t xml:space="preserve">§ 1º - </w:t>
      </w:r>
      <w:r w:rsidRPr="004004E7">
        <w:rPr>
          <w:rFonts w:ascii="Times New Roman" w:hAnsi="Times New Roman" w:cs="Times New Roman"/>
        </w:rPr>
        <w:t xml:space="preserve">Ultrapassado o prazo estabelecido no </w:t>
      </w:r>
      <w:r w:rsidRPr="004004E7">
        <w:rPr>
          <w:rFonts w:ascii="Times New Roman" w:hAnsi="Times New Roman" w:cs="Times New Roman"/>
          <w:i/>
          <w:iCs/>
        </w:rPr>
        <w:t xml:space="preserve">caput, </w:t>
      </w:r>
      <w:r w:rsidRPr="004004E7">
        <w:rPr>
          <w:rFonts w:ascii="Times New Roman" w:hAnsi="Times New Roman" w:cs="Times New Roman"/>
        </w:rPr>
        <w:t>persistindo os problemas técnicos a reunião não presencial será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encerrada;</w:t>
      </w:r>
    </w:p>
    <w:p w:rsidR="00866B53" w:rsidRPr="004004E7" w:rsidRDefault="00866B53" w:rsidP="004004E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  <w:b/>
          <w:bCs/>
        </w:rPr>
        <w:t xml:space="preserve">§ 2º </w:t>
      </w:r>
      <w:r w:rsidRPr="004004E7">
        <w:rPr>
          <w:rFonts w:ascii="Times New Roman" w:hAnsi="Times New Roman" w:cs="Times New Roman"/>
        </w:rPr>
        <w:t>- No caso de suspensão ou encerramento da reunião não presencial, todas as decisões tomadas anteriormente à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suspensão, ou ao encerramento, serão consideradas válidas e registradas em ata;</w:t>
      </w:r>
    </w:p>
    <w:p w:rsidR="00866B53" w:rsidRPr="004004E7" w:rsidRDefault="00866B53" w:rsidP="004004E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  <w:b/>
          <w:bCs/>
        </w:rPr>
        <w:t xml:space="preserve">§ 3º </w:t>
      </w:r>
      <w:r w:rsidRPr="004004E7">
        <w:rPr>
          <w:rFonts w:ascii="Times New Roman" w:hAnsi="Times New Roman" w:cs="Times New Roman"/>
        </w:rPr>
        <w:t>- No caso da necessidade de encerramento da reunião não presencial por motivos técnicos, nova reunião deverá ser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convocada no prazo máximo de 48 (quarenta e oito) horas;</w:t>
      </w:r>
    </w:p>
    <w:p w:rsidR="00866B53" w:rsidRPr="004004E7" w:rsidRDefault="00866B53" w:rsidP="004004E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  <w:b/>
          <w:bCs/>
        </w:rPr>
        <w:t xml:space="preserve">§ 4º </w:t>
      </w:r>
      <w:r w:rsidRPr="004004E7">
        <w:rPr>
          <w:rFonts w:ascii="Times New Roman" w:hAnsi="Times New Roman" w:cs="Times New Roman"/>
        </w:rPr>
        <w:t>- Caso a suspensão ou o encerramento da reunião não presencial ocorra durante processo de votação, os votos já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registrados serão considerados válidos e a votação retomada:</w:t>
      </w:r>
    </w:p>
    <w:p w:rsidR="00866B53" w:rsidRPr="004004E7" w:rsidRDefault="00866B53" w:rsidP="004004E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</w:rPr>
        <w:t>a) após o reinício da reunião, no caso de suspensão;</w:t>
      </w:r>
    </w:p>
    <w:p w:rsidR="00866B53" w:rsidRPr="004004E7" w:rsidRDefault="00866B53" w:rsidP="004004E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</w:rPr>
        <w:t>b) em nova reunião, no caso de encerramento.</w:t>
      </w:r>
    </w:p>
    <w:p w:rsidR="00866B53" w:rsidRPr="004004E7" w:rsidRDefault="00866B53" w:rsidP="004004E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  <w:b/>
          <w:bCs/>
        </w:rPr>
        <w:t xml:space="preserve">§ 5º </w:t>
      </w:r>
      <w:r w:rsidRPr="004004E7">
        <w:rPr>
          <w:rFonts w:ascii="Times New Roman" w:hAnsi="Times New Roman" w:cs="Times New Roman"/>
        </w:rPr>
        <w:t>- Consideram-se problemas técnicos, nos termos deste artigo, falhas ocorridas em servidores e conexões com a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internet que afetem a participação dos membros de forma generalizada, ou ainda, que afetem, em particular, a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participação dos responsáveis pela condução e coordenação da reunião não presencial.</w:t>
      </w: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  <w:b/>
          <w:bCs/>
        </w:rPr>
        <w:t xml:space="preserve">§ 6º </w:t>
      </w:r>
      <w:r w:rsidRPr="004004E7">
        <w:rPr>
          <w:rFonts w:ascii="Times New Roman" w:hAnsi="Times New Roman" w:cs="Times New Roman"/>
        </w:rPr>
        <w:t>- Outras ocorrências passíveis de caracterização como problema técnico serão especificadas na documentação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técnica de que trata o Parágrafo Único do artigo 4º desta deliberação.</w:t>
      </w:r>
    </w:p>
    <w:p w:rsidR="009609FF" w:rsidRPr="004004E7" w:rsidRDefault="00CD38E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004E7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10234930</wp:posOffset>
                </wp:positionV>
                <wp:extent cx="6808470" cy="38735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E3" w:rsidRPr="00841D07" w:rsidRDefault="00CD38E3" w:rsidP="00CD3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Secretaria Executiva - Rua Epitácio Pessoa, 269 - Bairro: Além Ponte </w:t>
                            </w:r>
                            <w:r w:rsidRPr="00841D0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- Sorocaba/SP - CEP: 180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13</w:t>
                            </w:r>
                            <w:r w:rsidRPr="00841D0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19</w:t>
                            </w:r>
                            <w:r w:rsidRPr="00841D0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CD38E3" w:rsidRPr="00841D07" w:rsidRDefault="00CD38E3" w:rsidP="00CD3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41D0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Fone: (15)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3237</w:t>
                            </w:r>
                            <w:r w:rsidRPr="00841D0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7060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.85pt;margin-top:805.9pt;width:536.1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gMuw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" filled="f" stroked="f">
                <v:textbox>
                  <w:txbxContent>
                    <w:p w:rsidR="00CD38E3" w:rsidRPr="00841D07" w:rsidRDefault="00CD38E3" w:rsidP="00CD38E3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Secretaria Executiva - Rua Epitácio Pessoa, 269 - Bairro: Além Ponte </w:t>
                      </w:r>
                      <w:r w:rsidRPr="00841D0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- Sorocaba/SP - CEP: 180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13</w:t>
                      </w:r>
                      <w:r w:rsidRPr="00841D0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19</w:t>
                      </w:r>
                      <w:r w:rsidRPr="00841D0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0</w:t>
                      </w:r>
                    </w:p>
                    <w:p w:rsidR="00CD38E3" w:rsidRPr="00841D07" w:rsidRDefault="00CD38E3" w:rsidP="00CD38E3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841D0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Fone: (15)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3237</w:t>
                      </w:r>
                      <w:r w:rsidRPr="00841D0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7060</w:t>
                      </w:r>
                    </w:p>
                  </w:txbxContent>
                </v:textbox>
              </v:shape>
            </w:pict>
          </mc:Fallback>
        </mc:AlternateContent>
      </w: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  <w:b/>
          <w:bCs/>
        </w:rPr>
        <w:t xml:space="preserve">Art. 4º </w:t>
      </w:r>
      <w:r w:rsidRPr="004004E7">
        <w:rPr>
          <w:rFonts w:ascii="Times New Roman" w:hAnsi="Times New Roman" w:cs="Times New Roman"/>
        </w:rPr>
        <w:t xml:space="preserve">A Agência da Bacia </w:t>
      </w:r>
      <w:r w:rsidR="00B57264" w:rsidRPr="004004E7">
        <w:rPr>
          <w:rFonts w:ascii="Times New Roman" w:hAnsi="Times New Roman" w:cs="Times New Roman"/>
        </w:rPr>
        <w:t>SMT</w:t>
      </w:r>
      <w:r w:rsidRPr="004004E7">
        <w:rPr>
          <w:rFonts w:ascii="Times New Roman" w:hAnsi="Times New Roman" w:cs="Times New Roman"/>
        </w:rPr>
        <w:t xml:space="preserve"> providenciará o suporte técnico e operacional complementar, na área de</w:t>
      </w:r>
      <w:r w:rsidR="009C6894" w:rsidRPr="004004E7">
        <w:rPr>
          <w:rFonts w:ascii="Times New Roman" w:hAnsi="Times New Roman" w:cs="Times New Roman"/>
        </w:rPr>
        <w:t xml:space="preserve"> </w:t>
      </w:r>
      <w:r w:rsidR="00B57264" w:rsidRPr="004004E7">
        <w:rPr>
          <w:rFonts w:ascii="Times New Roman" w:hAnsi="Times New Roman" w:cs="Times New Roman"/>
        </w:rPr>
        <w:t>t</w:t>
      </w:r>
      <w:r w:rsidRPr="004004E7">
        <w:rPr>
          <w:rFonts w:ascii="Times New Roman" w:hAnsi="Times New Roman" w:cs="Times New Roman"/>
        </w:rPr>
        <w:t xml:space="preserve">ecnologia da </w:t>
      </w:r>
      <w:r w:rsidR="00B57264" w:rsidRPr="004004E7">
        <w:rPr>
          <w:rFonts w:ascii="Times New Roman" w:hAnsi="Times New Roman" w:cs="Times New Roman"/>
        </w:rPr>
        <w:t>i</w:t>
      </w:r>
      <w:r w:rsidRPr="004004E7">
        <w:rPr>
          <w:rFonts w:ascii="Times New Roman" w:hAnsi="Times New Roman" w:cs="Times New Roman"/>
        </w:rPr>
        <w:t>nformação, para a realização das reuniões e dos eventos mencionados no artigo 1º desta deliberação.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  <w:b/>
          <w:bCs/>
        </w:rPr>
        <w:t xml:space="preserve">Parágrafo único </w:t>
      </w:r>
      <w:r w:rsidRPr="004004E7">
        <w:rPr>
          <w:rFonts w:ascii="Times New Roman" w:hAnsi="Times New Roman" w:cs="Times New Roman"/>
        </w:rPr>
        <w:t xml:space="preserve">- A Agência da Bacia </w:t>
      </w:r>
      <w:r w:rsidR="00B57264" w:rsidRPr="004004E7">
        <w:rPr>
          <w:rFonts w:ascii="Times New Roman" w:hAnsi="Times New Roman" w:cs="Times New Roman"/>
        </w:rPr>
        <w:t>SMT</w:t>
      </w:r>
      <w:r w:rsidRPr="004004E7">
        <w:rPr>
          <w:rFonts w:ascii="Times New Roman" w:hAnsi="Times New Roman" w:cs="Times New Roman"/>
        </w:rPr>
        <w:t xml:space="preserve"> elaborará documentação técnica, a ser disponibilizada no seu sítio</w:t>
      </w:r>
      <w:r w:rsidR="009C6894" w:rsidRPr="004004E7">
        <w:rPr>
          <w:rFonts w:ascii="Times New Roman" w:hAnsi="Times New Roman" w:cs="Times New Roman"/>
        </w:rPr>
        <w:t xml:space="preserve"> </w:t>
      </w:r>
      <w:r w:rsidR="00B57264" w:rsidRPr="004004E7">
        <w:rPr>
          <w:rFonts w:ascii="Times New Roman" w:hAnsi="Times New Roman" w:cs="Times New Roman"/>
        </w:rPr>
        <w:t xml:space="preserve">eletrônico e na página </w:t>
      </w:r>
      <w:r w:rsidRPr="004004E7">
        <w:rPr>
          <w:rFonts w:ascii="Times New Roman" w:hAnsi="Times New Roman" w:cs="Times New Roman"/>
        </w:rPr>
        <w:t>do</w:t>
      </w:r>
      <w:r w:rsidR="00B57264" w:rsidRPr="004004E7">
        <w:rPr>
          <w:rFonts w:ascii="Times New Roman" w:hAnsi="Times New Roman" w:cs="Times New Roman"/>
        </w:rPr>
        <w:t xml:space="preserve"> CBH-SMT no SIGRH</w:t>
      </w:r>
      <w:r w:rsidRPr="004004E7">
        <w:rPr>
          <w:rFonts w:ascii="Times New Roman" w:hAnsi="Times New Roman" w:cs="Times New Roman"/>
        </w:rPr>
        <w:t>, contendo definições e orientações sobre a plataforma digital a ser utilizada e os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 xml:space="preserve">procedimentos específicos a serem adotados para o atendimento aos requisitos formais mencionados no </w:t>
      </w:r>
      <w:r w:rsidRPr="004004E7">
        <w:rPr>
          <w:rFonts w:ascii="Times New Roman" w:hAnsi="Times New Roman" w:cs="Times New Roman"/>
          <w:i/>
          <w:iCs/>
        </w:rPr>
        <w:t xml:space="preserve">caput </w:t>
      </w:r>
      <w:r w:rsidRPr="004004E7">
        <w:rPr>
          <w:rFonts w:ascii="Times New Roman" w:hAnsi="Times New Roman" w:cs="Times New Roman"/>
        </w:rPr>
        <w:t>do artigo</w:t>
      </w:r>
      <w:r w:rsidR="009C689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2º desta deliberação.</w:t>
      </w:r>
    </w:p>
    <w:p w:rsidR="009C6894" w:rsidRPr="004004E7" w:rsidRDefault="009C689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866B53" w:rsidRPr="004004E7" w:rsidRDefault="00866B5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  <w:b/>
          <w:bCs/>
        </w:rPr>
        <w:t xml:space="preserve">Art. 5º </w:t>
      </w:r>
      <w:r w:rsidRPr="004004E7">
        <w:rPr>
          <w:rFonts w:ascii="Times New Roman" w:hAnsi="Times New Roman" w:cs="Times New Roman"/>
        </w:rPr>
        <w:t>Esta deliberação entra em vigor nesta data e deverá ser apreciada e referendada na próxima reunião do</w:t>
      </w:r>
      <w:r w:rsidR="00B57264" w:rsidRPr="004004E7">
        <w:rPr>
          <w:rFonts w:ascii="Times New Roman" w:hAnsi="Times New Roman" w:cs="Times New Roman"/>
        </w:rPr>
        <w:t xml:space="preserve"> plenário do</w:t>
      </w:r>
      <w:r w:rsidRPr="004004E7">
        <w:rPr>
          <w:rFonts w:ascii="Times New Roman" w:hAnsi="Times New Roman" w:cs="Times New Roman"/>
        </w:rPr>
        <w:t xml:space="preserve"> </w:t>
      </w:r>
      <w:r w:rsidR="00B57264" w:rsidRPr="004004E7">
        <w:rPr>
          <w:rFonts w:ascii="Times New Roman" w:hAnsi="Times New Roman" w:cs="Times New Roman"/>
        </w:rPr>
        <w:t>CBH-SMT</w:t>
      </w:r>
      <w:r w:rsidRPr="004004E7">
        <w:rPr>
          <w:rFonts w:ascii="Times New Roman" w:hAnsi="Times New Roman" w:cs="Times New Roman"/>
        </w:rPr>
        <w:t>.</w:t>
      </w:r>
    </w:p>
    <w:p w:rsidR="009C6894" w:rsidRPr="004004E7" w:rsidRDefault="00CD38E3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4004E7">
        <w:rPr>
          <w:rFonts w:ascii="Times New Roman" w:hAnsi="Times New Roman" w:cs="Times New Roman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10262235</wp:posOffset>
                </wp:positionV>
                <wp:extent cx="6808470" cy="38735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E3" w:rsidRPr="00841D07" w:rsidRDefault="00CD38E3" w:rsidP="00CD3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Secretaria Executiva - Rua Epitácio Pessoa, 269 - Bairro: Além Ponte </w:t>
                            </w:r>
                            <w:r w:rsidRPr="00841D0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- Sorocaba/SP - CEP: 180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13</w:t>
                            </w:r>
                            <w:r w:rsidRPr="00841D0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19</w:t>
                            </w:r>
                            <w:r w:rsidRPr="00841D0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CD38E3" w:rsidRPr="00841D07" w:rsidRDefault="00CD38E3" w:rsidP="00CD38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41D0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Fone: (15)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3237</w:t>
                            </w:r>
                            <w:r w:rsidRPr="00841D07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7060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22.35pt;margin-top:808.05pt;width:536.1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" filled="f" stroked="f">
                <v:textbox>
                  <w:txbxContent>
                    <w:p w:rsidR="00CD38E3" w:rsidRPr="00841D07" w:rsidRDefault="00CD38E3" w:rsidP="00CD38E3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Secretaria Executiva - Rua Epitácio Pessoa, 269 - Bairro: Além Ponte </w:t>
                      </w:r>
                      <w:r w:rsidRPr="00841D0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- Sorocaba/SP - CEP: 180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13</w:t>
                      </w:r>
                      <w:r w:rsidRPr="00841D0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19</w:t>
                      </w:r>
                      <w:r w:rsidRPr="00841D0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0</w:t>
                      </w:r>
                    </w:p>
                    <w:p w:rsidR="00CD38E3" w:rsidRPr="00841D07" w:rsidRDefault="00CD38E3" w:rsidP="00CD38E3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841D0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Fone: (15)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3237</w:t>
                      </w:r>
                      <w:r w:rsidRPr="00841D07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7060</w:t>
                      </w:r>
                    </w:p>
                  </w:txbxContent>
                </v:textbox>
              </v:shape>
            </w:pict>
          </mc:Fallback>
        </mc:AlternateContent>
      </w:r>
    </w:p>
    <w:p w:rsidR="00B57264" w:rsidRPr="004004E7" w:rsidRDefault="00B57264" w:rsidP="009C68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866B53" w:rsidRPr="004004E7" w:rsidRDefault="00B57264" w:rsidP="009C68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004E7">
        <w:rPr>
          <w:rFonts w:ascii="Times New Roman" w:hAnsi="Times New Roman" w:cs="Times New Roman"/>
          <w:b/>
          <w:bCs/>
        </w:rPr>
        <w:t>WENDELL RODRIGUES WANDERLEY</w:t>
      </w:r>
    </w:p>
    <w:p w:rsidR="00866B53" w:rsidRPr="004004E7" w:rsidRDefault="00866B53" w:rsidP="00B572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4004E7">
        <w:rPr>
          <w:rFonts w:ascii="Times New Roman" w:hAnsi="Times New Roman" w:cs="Times New Roman"/>
        </w:rPr>
        <w:t>Presidente em exercício</w:t>
      </w:r>
      <w:r w:rsidR="00B57264" w:rsidRPr="004004E7">
        <w:rPr>
          <w:rFonts w:ascii="Times New Roman" w:hAnsi="Times New Roman" w:cs="Times New Roman"/>
        </w:rPr>
        <w:t xml:space="preserve"> </w:t>
      </w:r>
      <w:r w:rsidRPr="004004E7">
        <w:rPr>
          <w:rFonts w:ascii="Times New Roman" w:hAnsi="Times New Roman" w:cs="Times New Roman"/>
        </w:rPr>
        <w:t>do CBH-</w:t>
      </w:r>
      <w:r w:rsidR="00B57264" w:rsidRPr="004004E7">
        <w:rPr>
          <w:rFonts w:ascii="Times New Roman" w:hAnsi="Times New Roman" w:cs="Times New Roman"/>
        </w:rPr>
        <w:t>SMT</w:t>
      </w:r>
    </w:p>
    <w:sectPr w:rsidR="00866B53" w:rsidRPr="004004E7" w:rsidSect="00CD38E3">
      <w:headerReference w:type="default" r:id="rId6"/>
      <w:footerReference w:type="default" r:id="rId7"/>
      <w:pgSz w:w="11906" w:h="16838"/>
      <w:pgMar w:top="226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C6" w:rsidRDefault="004714C6" w:rsidP="004714C6">
      <w:pPr>
        <w:spacing w:after="0" w:line="240" w:lineRule="auto"/>
      </w:pPr>
      <w:r>
        <w:separator/>
      </w:r>
    </w:p>
  </w:endnote>
  <w:endnote w:type="continuationSeparator" w:id="0">
    <w:p w:rsidR="004714C6" w:rsidRDefault="004714C6" w:rsidP="0047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E3" w:rsidRDefault="00CD38E3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-586105</wp:posOffset>
              </wp:positionH>
              <wp:positionV relativeFrom="paragraph">
                <wp:posOffset>111125</wp:posOffset>
              </wp:positionV>
              <wp:extent cx="6808470" cy="45720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84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8E3" w:rsidRPr="00CD38E3" w:rsidRDefault="00CD38E3" w:rsidP="00CD38E3">
                          <w:pPr>
                            <w:spacing w:after="6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D38E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Secretaria Executiva - Rua Epitácio Pessoa, 269 - Bairro: Além Ponte - Sorocaba/SP - CEP: 18013-190</w:t>
                          </w:r>
                        </w:p>
                        <w:p w:rsidR="00CD38E3" w:rsidRPr="00CD38E3" w:rsidRDefault="00CD38E3" w:rsidP="00CD38E3">
                          <w:pPr>
                            <w:spacing w:after="60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CD38E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Contato: colegiado.cbhsmt@gmail.com  -  Fone: (15) 3237.7060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style="position:absolute;margin-left:-46.15pt;margin-top:8.75pt;width:536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" filled="f" stroked="f">
              <v:textbox>
                <w:txbxContent>
                  <w:p w:rsidR="00CD38E3" w:rsidRPr="00CD38E3" w:rsidRDefault="00CD38E3" w:rsidP="00CD38E3">
                    <w:pPr>
                      <w:spacing w:after="6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CD38E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Secretaria Executiva - Rua Epitácio Pessoa, 269 - Bairro: Além Ponte - Sorocaba/SP - CEP: 18013-190</w:t>
                    </w:r>
                  </w:p>
                  <w:p w:rsidR="00CD38E3" w:rsidRPr="00CD38E3" w:rsidRDefault="00CD38E3" w:rsidP="00CD38E3">
                    <w:pPr>
                      <w:spacing w:after="60"/>
                      <w:jc w:val="center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 w:rsidRPr="00CD38E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Contato: colegiado.cbhsmt@gmail.com  -  Fone: (15) 3237.7060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366395</wp:posOffset>
              </wp:positionH>
              <wp:positionV relativeFrom="paragraph">
                <wp:posOffset>10234930</wp:posOffset>
              </wp:positionV>
              <wp:extent cx="6808470" cy="38735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847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8E3" w:rsidRPr="00841D07" w:rsidRDefault="00CD38E3" w:rsidP="00CD38E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Secretaria Executiva - Rua Epitácio Pessoa, 269 - Bairro: Além Ponte </w:t>
                          </w:r>
                          <w:r w:rsidRPr="00841D07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- Sorocaba/SP - CEP: 180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13</w:t>
                          </w:r>
                          <w:r w:rsidRPr="00841D07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19</w:t>
                          </w:r>
                          <w:r w:rsidRPr="00841D07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0</w:t>
                          </w:r>
                        </w:p>
                        <w:p w:rsidR="00CD38E3" w:rsidRPr="00841D07" w:rsidRDefault="00CD38E3" w:rsidP="00CD38E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841D07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Fone: (15)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3237</w:t>
                          </w:r>
                          <w:r w:rsidRPr="00841D07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7060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1" o:spid="_x0000_s1029" type="#_x0000_t202" style="position:absolute;margin-left:28.85pt;margin-top:805.9pt;width:536.1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2TugIAAL8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" filled="f" stroked="f">
              <v:textbox>
                <w:txbxContent>
                  <w:p w:rsidR="00CD38E3" w:rsidRPr="00841D07" w:rsidRDefault="00CD38E3" w:rsidP="00CD38E3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Secretaria Executiva - Rua Epitácio Pessoa, 269 - Bairro: Além Ponte </w:t>
                    </w:r>
                    <w:r w:rsidRPr="00841D07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- Sorocaba/SP - CEP: 180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13</w:t>
                    </w:r>
                    <w:r w:rsidRPr="00841D07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19</w:t>
                    </w:r>
                    <w:r w:rsidRPr="00841D07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0</w:t>
                    </w:r>
                  </w:p>
                  <w:p w:rsidR="00CD38E3" w:rsidRPr="00841D07" w:rsidRDefault="00CD38E3" w:rsidP="00CD38E3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841D07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Fone: (15)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3237</w:t>
                    </w:r>
                    <w:r w:rsidRPr="00841D07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7060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C6" w:rsidRDefault="004714C6" w:rsidP="004714C6">
      <w:pPr>
        <w:spacing w:after="0" w:line="240" w:lineRule="auto"/>
      </w:pPr>
      <w:r>
        <w:separator/>
      </w:r>
    </w:p>
  </w:footnote>
  <w:footnote w:type="continuationSeparator" w:id="0">
    <w:p w:rsidR="004714C6" w:rsidRDefault="004714C6" w:rsidP="00471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C6" w:rsidRDefault="002077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9601" o:spid="_x0000_s2049" type="#_x0000_t75" style="position:absolute;margin-left:-70.05pt;margin-top:-114.05pt;width:595.7pt;height:841.9pt;z-index:-251657728;mso-position-horizontal-relative:margin;mso-position-vertical-relative:margin" o:allowincell="f">
          <v:imagedata r:id="rId1" o:title="Sem título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53"/>
    <w:rsid w:val="001D14AF"/>
    <w:rsid w:val="0020771F"/>
    <w:rsid w:val="004004E7"/>
    <w:rsid w:val="004714C6"/>
    <w:rsid w:val="00542A69"/>
    <w:rsid w:val="005D63BD"/>
    <w:rsid w:val="00617F25"/>
    <w:rsid w:val="00866B53"/>
    <w:rsid w:val="009609FF"/>
    <w:rsid w:val="009C6894"/>
    <w:rsid w:val="00B2466E"/>
    <w:rsid w:val="00B57264"/>
    <w:rsid w:val="00CD38E3"/>
    <w:rsid w:val="00EB0F21"/>
    <w:rsid w:val="00F17912"/>
    <w:rsid w:val="00F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9C757F"/>
  <w15:chartTrackingRefBased/>
  <w15:docId w15:val="{3097BE2E-1A7F-46A2-B2F6-08797F6F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14C6"/>
  </w:style>
  <w:style w:type="paragraph" w:styleId="Rodap">
    <w:name w:val="footer"/>
    <w:basedOn w:val="Normal"/>
    <w:link w:val="RodapChar"/>
    <w:uiPriority w:val="99"/>
    <w:unhideWhenUsed/>
    <w:rsid w:val="00471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14C6"/>
  </w:style>
  <w:style w:type="character" w:styleId="Hyperlink">
    <w:name w:val="Hyperlink"/>
    <w:basedOn w:val="Fontepargpadro"/>
    <w:uiPriority w:val="99"/>
    <w:unhideWhenUsed/>
    <w:rsid w:val="00CD3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856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11</cp:revision>
  <dcterms:created xsi:type="dcterms:W3CDTF">2020-06-24T19:45:00Z</dcterms:created>
  <dcterms:modified xsi:type="dcterms:W3CDTF">2020-07-01T14:44:00Z</dcterms:modified>
</cp:coreProperties>
</file>